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3C02" w14:textId="7055D12E" w:rsidR="008B27BC" w:rsidRDefault="008B27BC">
      <w:r>
        <w:rPr>
          <w:rStyle w:val="fontstyle01"/>
        </w:rPr>
        <w:t>STANDARDNI OBRAZAC ZA JEDNOSTRANI RASKID UGOVORA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Ugovor možete jednostrano raskinuti bez navođenja razloga u roku od 14 dana od datuma zaprimanja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proizvoda, odnosno zaprimanja zadnjeg proizvoda iz narudžbe.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Iznimka od ovog ovlaštenja odnosi se na proizvode za koje čl. 79. Zakona o zaštiti potrošača isključuje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pravo na jednostrani raskid ugovora. Isti proizvodi definirani su člankom 79.točkom 3. Roba koja je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izrađena po specifikaciji potrošača ili koja je jasno prilagođena potrošaču. Prema navedenom,</w:t>
      </w:r>
      <w:r>
        <w:rPr>
          <w:rFonts w:ascii="Calibri" w:hAnsi="Calibri" w:cs="Calibri"/>
          <w:color w:val="000000"/>
        </w:rPr>
        <w:br/>
      </w:r>
      <w:r w:rsidRPr="008B27BC">
        <w:rPr>
          <w:rStyle w:val="fontstyle01"/>
          <w:sz w:val="24"/>
          <w:szCs w:val="24"/>
        </w:rPr>
        <w:t xml:space="preserve">nemogućnost povrata ili zamjene odnosi se na svu rezanu robu naručenu u </w:t>
      </w:r>
      <w:proofErr w:type="spellStart"/>
      <w:r w:rsidRPr="008B27BC">
        <w:rPr>
          <w:rStyle w:val="fontstyle01"/>
          <w:sz w:val="24"/>
          <w:szCs w:val="24"/>
        </w:rPr>
        <w:t>Termo-Expert</w:t>
      </w:r>
      <w:proofErr w:type="spellEnd"/>
      <w:r w:rsidRPr="008B27BC">
        <w:rPr>
          <w:rStyle w:val="fontstyle01"/>
          <w:sz w:val="24"/>
          <w:szCs w:val="24"/>
        </w:rPr>
        <w:t xml:space="preserve"> </w:t>
      </w:r>
      <w:r w:rsidRPr="008B27BC">
        <w:rPr>
          <w:rStyle w:val="fontstyle01"/>
          <w:sz w:val="24"/>
          <w:szCs w:val="24"/>
        </w:rPr>
        <w:t>d.o.o.</w:t>
      </w:r>
      <w:r w:rsidRPr="008B27BC">
        <w:rPr>
          <w:rFonts w:ascii="Calibri" w:hAnsi="Calibri" w:cs="Calibri"/>
          <w:b/>
          <w:bCs/>
          <w:color w:val="000000"/>
          <w:sz w:val="18"/>
          <w:szCs w:val="18"/>
        </w:rPr>
        <w:br/>
      </w:r>
      <w:r>
        <w:rPr>
          <w:rStyle w:val="fontstyle21"/>
        </w:rPr>
        <w:t>Da biste mogli ostvariti pravo na jednostrani raskid Ugovora, morate nas obavijestiti o svojoj odluci o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jednostranom raskidu ugovora prije isteka roka i to nedvosmislenom izjavom poslanom poštom,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telefaksom ili elektroničkom poštom, u kojoj ćete navesti niže naznačene podatke.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Ako jednostrano raskinete ovaj Ugovor, izvršiti ćemo povrat novca koji smo od vas primili, uključujući i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troškove isporuke, bez odgađanja, a najkasnije u roku od 14 dana od dana kad smo zaprimili vašu odluku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o jednostranom raskidu ugovora, osim ukoliko ste odabrali drugu vrstu isporuke a koja nije najjeftinija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standardna isporuka koju smo mi ponudili.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Povrat novca biti će izvršen na isti način na koji ste vi izvršili uplatu, izuzev kada naručenu robu plaćate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pouzećem. U tom slučaju novac isplaćujemo uplatom na vaš račun.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U slučaju da pristajete na drugi način povrata plaćenog iznosa, ne snosite nikakve troškove u odnosu na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povrat.</w:t>
      </w:r>
      <w:r>
        <w:rPr>
          <w:rFonts w:ascii="Calibri" w:hAnsi="Calibri" w:cs="Calibri"/>
          <w:color w:val="000000"/>
        </w:rPr>
        <w:br/>
      </w:r>
      <w:r w:rsidRPr="008B27BC">
        <w:rPr>
          <w:rStyle w:val="fontstyle01"/>
          <w:sz w:val="22"/>
          <w:szCs w:val="22"/>
        </w:rPr>
        <w:t>Povrat novca možemo izvršiti tek nakon što nam roba bude vraćena.</w:t>
      </w:r>
      <w:r w:rsidRPr="008B27BC">
        <w:rPr>
          <w:rFonts w:ascii="Calibri" w:hAnsi="Calibri" w:cs="Calibri"/>
          <w:b/>
          <w:bCs/>
          <w:color w:val="000000"/>
          <w:sz w:val="14"/>
          <w:szCs w:val="14"/>
        </w:rPr>
        <w:br/>
      </w:r>
      <w:r w:rsidRPr="008B27BC">
        <w:rPr>
          <w:rStyle w:val="fontstyle01"/>
          <w:sz w:val="22"/>
          <w:szCs w:val="22"/>
        </w:rPr>
        <w:t>Izravne troškove povrata robe morate snositi sami.</w:t>
      </w:r>
      <w:r w:rsidRPr="008B27BC">
        <w:rPr>
          <w:rFonts w:ascii="Calibri" w:hAnsi="Calibri" w:cs="Calibri"/>
          <w:b/>
          <w:bCs/>
          <w:color w:val="000000"/>
          <w:sz w:val="14"/>
          <w:szCs w:val="14"/>
        </w:rPr>
        <w:br/>
      </w:r>
      <w:r w:rsidRPr="008B27BC">
        <w:rPr>
          <w:rStyle w:val="fontstyle01"/>
          <w:sz w:val="22"/>
          <w:szCs w:val="22"/>
        </w:rPr>
        <w:t>Robu koju vraćate dužni ste zaštiti folijom na način na koji vam je ista dostavljena kako se ne bi</w:t>
      </w:r>
      <w:r w:rsidRPr="008B27BC">
        <w:rPr>
          <w:rFonts w:ascii="Calibri" w:hAnsi="Calibri" w:cs="Calibri"/>
          <w:b/>
          <w:bCs/>
          <w:color w:val="000000"/>
          <w:sz w:val="14"/>
          <w:szCs w:val="14"/>
        </w:rPr>
        <w:br/>
      </w:r>
      <w:r w:rsidRPr="008B27BC">
        <w:rPr>
          <w:rStyle w:val="fontstyle01"/>
          <w:sz w:val="22"/>
          <w:szCs w:val="22"/>
        </w:rPr>
        <w:t>oštetila u transportu.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>NAPOMENA: Odgovorni ste za svako umanjenje vrijednosti robe koje je rezultat rukovanja robom, osim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onog koje je bilo potrebno za utvrđivanje prirode, obilježja i funkcionalnosti robe.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fontstyle21"/>
        </w:rPr>
        <w:t>Termo-Expert</w:t>
      </w:r>
      <w:proofErr w:type="spellEnd"/>
      <w:r>
        <w:rPr>
          <w:rStyle w:val="fontstyle21"/>
        </w:rPr>
        <w:t xml:space="preserve"> d.o.o. obavještava kupce da će umanjenje vrijednosti kupljenog proizvoda u odnosu 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oštećenje proizvoda koje nije uzrokovano provjerom funkcionalnosti proizvoda utvrđivati za svaki vraćeni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proizvod pojedinačno te će o utvrđenom obavijestiti kupca nakon primitka vraćenog proizvoda ako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postoji potreba za naknadom.</w:t>
      </w:r>
      <w:r>
        <w:br/>
      </w:r>
      <w:r w:rsidRPr="008B27BC">
        <w:rPr>
          <w:rStyle w:val="fontstyle01"/>
          <w:sz w:val="24"/>
          <w:szCs w:val="24"/>
        </w:rPr>
        <w:t>Obavijest o jednokratnom raskidu ugovora</w:t>
      </w:r>
      <w:r w:rsidRPr="008B27BC">
        <w:rPr>
          <w:rFonts w:ascii="Calibri" w:hAnsi="Calibri" w:cs="Calibri"/>
          <w:b/>
          <w:bCs/>
          <w:color w:val="000000"/>
          <w:sz w:val="16"/>
          <w:szCs w:val="16"/>
        </w:rPr>
        <w:br/>
      </w:r>
      <w:r w:rsidRPr="008B27BC">
        <w:rPr>
          <w:rStyle w:val="fontstyle01"/>
          <w:sz w:val="24"/>
          <w:szCs w:val="24"/>
        </w:rPr>
        <w:t>(*)Popunjavaju potrošači kada koriste ovaj obrazac za jednostrani raskid ugovora: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fontstyle21"/>
        </w:rPr>
        <w:t>(*)Ime, prezime i adresa potrošača: 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(*)Ulica, kućni broj, poštanski broj, mjesto: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_____________________________________________________________________________________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(*)Kontakt e-mail/telefon: ________________________________________________________________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Tekući račun za povrat novca (IBAN) :_______________________________________________________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(*)Broj računa: 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 Datum primitka robe: 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(*)Današnji datum: 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(*) POTPIS POTROŠAČA: 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PRIMA: </w:t>
      </w:r>
      <w:proofErr w:type="spellStart"/>
      <w:r>
        <w:rPr>
          <w:rStyle w:val="fontstyle21"/>
        </w:rPr>
        <w:t>Termo-Expert</w:t>
      </w:r>
      <w:proofErr w:type="spellEnd"/>
      <w:r>
        <w:rPr>
          <w:rStyle w:val="fontstyle21"/>
        </w:rPr>
        <w:t xml:space="preserve"> d.o.o., </w:t>
      </w:r>
      <w:r>
        <w:rPr>
          <w:rStyle w:val="fontstyle21"/>
        </w:rPr>
        <w:t>Jadranska ulica 39, 35 000 Slavonski Brod</w:t>
      </w:r>
      <w:r>
        <w:rPr>
          <w:rStyle w:val="fontstyle21"/>
        </w:rPr>
        <w:t>, 035/</w:t>
      </w:r>
      <w:r>
        <w:rPr>
          <w:rStyle w:val="fontstyle21"/>
        </w:rPr>
        <w:t>405-920</w:t>
      </w:r>
      <w:r>
        <w:rPr>
          <w:rStyle w:val="fontstyle21"/>
        </w:rPr>
        <w:t>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info@termoexpert</w:t>
      </w:r>
      <w:r>
        <w:rPr>
          <w:rStyle w:val="fontstyle21"/>
        </w:rPr>
        <w:t>.hr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Popunjeni obrazac pošaljite nam poštom ili na e-mail adresu.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lastRenderedPageBreak/>
        <w:t>Potvrdu primitka obavijesti o jednostranom raskidu ugovora dostavit ćemo Vam, bez odgađanja,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elektroničkom poštom.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Obavijest o statusu vraćenog proizvoda i ostvarenom iznosu povrata primiti će te u roku od 5 radnih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dana putem e-mail adrese. Povrat novčanih sredstava bit će izvršen najkasnije u roku od 5 dana od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datuma upućivanja obavijesti kupcu.</w:t>
      </w:r>
    </w:p>
    <w:sectPr w:rsidR="008B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BC"/>
    <w:rsid w:val="008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819D"/>
  <w15:chartTrackingRefBased/>
  <w15:docId w15:val="{C2072840-BCE9-4DDF-95CA-3027417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8B27BC"/>
    <w:rPr>
      <w:rFonts w:ascii="Calibri" w:hAnsi="Calibri" w:cs="Calibri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Zadanifontodlomka"/>
    <w:rsid w:val="008B27B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Perković</dc:creator>
  <cp:keywords/>
  <dc:description/>
  <cp:lastModifiedBy>Valentina Perković</cp:lastModifiedBy>
  <cp:revision>1</cp:revision>
  <dcterms:created xsi:type="dcterms:W3CDTF">2021-06-07T14:25:00Z</dcterms:created>
  <dcterms:modified xsi:type="dcterms:W3CDTF">2021-06-07T14:27:00Z</dcterms:modified>
</cp:coreProperties>
</file>